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0DB30" w14:textId="77777777" w:rsidR="00BD75B3" w:rsidRPr="00BD75B3" w:rsidRDefault="00BD75B3" w:rsidP="00BD75B3">
      <w:pPr>
        <w:rPr>
          <w:rFonts w:ascii="Times New Roman" w:eastAsia="Times New Roman" w:hAnsi="Times New Roman" w:cs="Times New Roman"/>
          <w:vanish/>
        </w:rPr>
      </w:pPr>
    </w:p>
    <w:tbl>
      <w:tblPr>
        <w:tblW w:w="200" w:type="dxa"/>
        <w:tblCellSpacing w:w="0" w:type="dxa"/>
        <w:tblCellMar>
          <w:left w:w="0" w:type="dxa"/>
          <w:right w:w="0" w:type="dxa"/>
        </w:tblCellMar>
        <w:tblLook w:val="04A0" w:firstRow="1" w:lastRow="0" w:firstColumn="1" w:lastColumn="0" w:noHBand="0" w:noVBand="1"/>
      </w:tblPr>
      <w:tblGrid>
        <w:gridCol w:w="200"/>
      </w:tblGrid>
      <w:tr w:rsidR="00BD75B3" w:rsidRPr="00BD75B3" w14:paraId="1DF4EC1F" w14:textId="77777777" w:rsidTr="00BD75B3">
        <w:trPr>
          <w:trHeight w:val="300"/>
          <w:tblCellSpacing w:w="0" w:type="dxa"/>
        </w:trPr>
        <w:tc>
          <w:tcPr>
            <w:tcW w:w="200" w:type="dxa"/>
            <w:hideMark/>
          </w:tcPr>
          <w:p w14:paraId="57E59794" w14:textId="77777777" w:rsidR="00BD75B3" w:rsidRPr="00BD75B3" w:rsidRDefault="00BD75B3" w:rsidP="00BD75B3">
            <w:pPr>
              <w:rPr>
                <w:rFonts w:ascii="Times New Roman" w:eastAsia="Times New Roman" w:hAnsi="Times New Roman" w:cs="Times New Roman"/>
              </w:rPr>
            </w:pPr>
            <w:r w:rsidRPr="00BD75B3">
              <w:rPr>
                <w:rFonts w:ascii="Times New Roman" w:eastAsia="Times New Roman" w:hAnsi="Times New Roman" w:cs="Times New Roman"/>
                <w:noProof/>
              </w:rPr>
              <w:drawing>
                <wp:inline distT="0" distB="0" distL="0" distR="0" wp14:anchorId="299D2EF4" wp14:editId="0E1F19AA">
                  <wp:extent cx="101600" cy="12700"/>
                  <wp:effectExtent l="0" t="0" r="0" b="0"/>
                  <wp:docPr id="2" name="Picture 2" descr="http://johnsoncityapartments.com/assets/images/autogen/clear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ohnsoncityapartments.com/assets/images/autogen/clearpix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0" cy="12700"/>
                          </a:xfrm>
                          <a:prstGeom prst="rect">
                            <a:avLst/>
                          </a:prstGeom>
                          <a:noFill/>
                          <a:ln>
                            <a:noFill/>
                          </a:ln>
                        </pic:spPr>
                      </pic:pic>
                    </a:graphicData>
                  </a:graphic>
                </wp:inline>
              </w:drawing>
            </w:r>
          </w:p>
        </w:tc>
      </w:tr>
    </w:tbl>
    <w:p w14:paraId="5813358E" w14:textId="77777777" w:rsidR="00BD75B3" w:rsidRPr="00BD75B3" w:rsidRDefault="00BD75B3" w:rsidP="00BD75B3">
      <w:pPr>
        <w:jc w:val="center"/>
        <w:rPr>
          <w:rFonts w:ascii="Times New Roman" w:hAnsi="Times New Roman" w:cs="Times New Roman"/>
          <w:b/>
        </w:rPr>
      </w:pPr>
      <w:r w:rsidRPr="00BD75B3">
        <w:rPr>
          <w:rFonts w:ascii="Times New Roman" w:hAnsi="Times New Roman" w:cs="Times New Roman"/>
          <w:b/>
        </w:rPr>
        <w:t>Chuck Rich Properties Service Animal Policy</w:t>
      </w:r>
    </w:p>
    <w:p w14:paraId="73FA6FAF" w14:textId="77777777" w:rsidR="00BD75B3" w:rsidRPr="00BD75B3" w:rsidRDefault="00BD75B3" w:rsidP="00BD75B3">
      <w:pPr>
        <w:jc w:val="center"/>
        <w:rPr>
          <w:rFonts w:ascii="Times New Roman" w:hAnsi="Times New Roman" w:cs="Times New Roman"/>
          <w:b/>
        </w:rPr>
      </w:pPr>
    </w:p>
    <w:p w14:paraId="699B8A60" w14:textId="77777777" w:rsidR="00BD75B3" w:rsidRDefault="00BD75B3" w:rsidP="00BD75B3">
      <w:pPr>
        <w:spacing w:before="100" w:beforeAutospacing="1" w:after="100" w:afterAutospacing="1"/>
        <w:rPr>
          <w:rFonts w:ascii="Times New Roman" w:hAnsi="Times New Roman" w:cs="Times New Roman"/>
        </w:rPr>
      </w:pPr>
      <w:r w:rsidRPr="00BD75B3">
        <w:rPr>
          <w:rFonts w:ascii="Times New Roman" w:hAnsi="Times New Roman" w:cs="Times New Roman"/>
        </w:rPr>
        <w:t>In accordance with the Federal Fair Housing Act applicants and tenants with disabilities will be provided with “reasonable accommodations” in relation to requests for exceptions to our Pet Policy and Pet Fees for service animals.</w:t>
      </w:r>
    </w:p>
    <w:p w14:paraId="0F18842E" w14:textId="77777777" w:rsidR="00BD75B3" w:rsidRPr="00BD75B3" w:rsidRDefault="00BD75B3" w:rsidP="00BD75B3">
      <w:pPr>
        <w:spacing w:before="100" w:beforeAutospacing="1" w:after="100" w:afterAutospacing="1"/>
        <w:rPr>
          <w:rFonts w:ascii="Times New Roman" w:hAnsi="Times New Roman" w:cs="Times New Roman"/>
        </w:rPr>
      </w:pPr>
      <w:bookmarkStart w:id="0" w:name="_GoBack"/>
      <w:bookmarkEnd w:id="0"/>
    </w:p>
    <w:p w14:paraId="3A93A37D" w14:textId="77777777" w:rsidR="00BD75B3" w:rsidRPr="00BD75B3" w:rsidRDefault="00BD75B3" w:rsidP="00BD75B3">
      <w:pPr>
        <w:spacing w:before="100" w:beforeAutospacing="1" w:after="100" w:afterAutospacing="1"/>
        <w:rPr>
          <w:rFonts w:ascii="Times New Roman" w:hAnsi="Times New Roman" w:cs="Times New Roman"/>
          <w:sz w:val="22"/>
        </w:rPr>
      </w:pPr>
      <w:r w:rsidRPr="00BD75B3">
        <w:rPr>
          <w:rFonts w:ascii="Times New Roman" w:hAnsi="Times New Roman" w:cs="Times New Roman"/>
          <w:sz w:val="22"/>
        </w:rPr>
        <w:t>Requests for exceptions:</w:t>
      </w:r>
    </w:p>
    <w:p w14:paraId="4CF3D6E3" w14:textId="77777777" w:rsidR="00BD75B3" w:rsidRPr="00BD75B3" w:rsidRDefault="00BD75B3" w:rsidP="00BD75B3">
      <w:pPr>
        <w:spacing w:before="100" w:beforeAutospacing="1" w:after="100" w:afterAutospacing="1"/>
        <w:rPr>
          <w:rFonts w:ascii="Times New Roman" w:hAnsi="Times New Roman" w:cs="Times New Roman"/>
          <w:sz w:val="22"/>
        </w:rPr>
      </w:pPr>
      <w:r w:rsidRPr="00BD75B3">
        <w:rPr>
          <w:rFonts w:ascii="Times New Roman" w:hAnsi="Times New Roman" w:cs="Times New Roman"/>
          <w:sz w:val="22"/>
        </w:rPr>
        <w:t> - Must be made in writing.</w:t>
      </w:r>
    </w:p>
    <w:p w14:paraId="4187B28F" w14:textId="77777777" w:rsidR="00BD75B3" w:rsidRPr="00BD75B3" w:rsidRDefault="00BD75B3" w:rsidP="00BD75B3">
      <w:pPr>
        <w:spacing w:before="100" w:beforeAutospacing="1" w:after="100" w:afterAutospacing="1"/>
        <w:rPr>
          <w:rFonts w:ascii="Times New Roman" w:hAnsi="Times New Roman" w:cs="Times New Roman"/>
          <w:sz w:val="22"/>
        </w:rPr>
      </w:pPr>
      <w:r w:rsidRPr="00BD75B3">
        <w:rPr>
          <w:rFonts w:ascii="Times New Roman" w:hAnsi="Times New Roman" w:cs="Times New Roman"/>
          <w:sz w:val="22"/>
        </w:rPr>
        <w:t> - Must state specific exceptions being requested.</w:t>
      </w:r>
    </w:p>
    <w:p w14:paraId="0DD9E79A" w14:textId="77777777" w:rsidR="00BD75B3" w:rsidRPr="00BD75B3" w:rsidRDefault="00BD75B3" w:rsidP="00BD75B3">
      <w:pPr>
        <w:spacing w:before="100" w:beforeAutospacing="1" w:after="100" w:afterAutospacing="1"/>
        <w:rPr>
          <w:rFonts w:ascii="Times New Roman" w:hAnsi="Times New Roman" w:cs="Times New Roman"/>
          <w:sz w:val="22"/>
        </w:rPr>
      </w:pPr>
      <w:r w:rsidRPr="00BD75B3">
        <w:rPr>
          <w:rFonts w:ascii="Times New Roman" w:hAnsi="Times New Roman" w:cs="Times New Roman"/>
          <w:sz w:val="22"/>
        </w:rPr>
        <w:t> - Must include a letter (on professional letterhead) from your healthcare or mental health provider answering the following questions:</w:t>
      </w:r>
    </w:p>
    <w:p w14:paraId="7B96B5A4" w14:textId="77777777" w:rsidR="00BD75B3" w:rsidRPr="00BD75B3" w:rsidRDefault="00BD75B3" w:rsidP="00BD75B3">
      <w:pPr>
        <w:numPr>
          <w:ilvl w:val="0"/>
          <w:numId w:val="3"/>
        </w:numPr>
        <w:spacing w:before="100" w:beforeAutospacing="1" w:after="100" w:afterAutospacing="1"/>
        <w:rPr>
          <w:rFonts w:ascii="Times New Roman" w:eastAsia="Times New Roman" w:hAnsi="Times New Roman" w:cs="Times New Roman"/>
          <w:sz w:val="22"/>
        </w:rPr>
      </w:pPr>
      <w:r w:rsidRPr="00BD75B3">
        <w:rPr>
          <w:rFonts w:ascii="Times New Roman" w:eastAsia="Times New Roman" w:hAnsi="Times New Roman" w:cs="Times New Roman"/>
          <w:sz w:val="22"/>
        </w:rPr>
        <w:t>Is the person disabled as defined by fair housing laws?</w:t>
      </w:r>
    </w:p>
    <w:p w14:paraId="5FC34558" w14:textId="77777777" w:rsidR="00BD75B3" w:rsidRPr="00BD75B3" w:rsidRDefault="00BD75B3" w:rsidP="00BD75B3">
      <w:pPr>
        <w:numPr>
          <w:ilvl w:val="0"/>
          <w:numId w:val="3"/>
        </w:numPr>
        <w:spacing w:before="100" w:beforeAutospacing="1" w:after="100" w:afterAutospacing="1"/>
        <w:rPr>
          <w:rFonts w:ascii="Times New Roman" w:eastAsia="Times New Roman" w:hAnsi="Times New Roman" w:cs="Times New Roman"/>
          <w:sz w:val="22"/>
        </w:rPr>
      </w:pPr>
      <w:r w:rsidRPr="00BD75B3">
        <w:rPr>
          <w:rFonts w:ascii="Times New Roman" w:eastAsia="Times New Roman" w:hAnsi="Times New Roman" w:cs="Times New Roman"/>
          <w:sz w:val="22"/>
        </w:rPr>
        <w:t>In the healthcare provider’s professional opinion, does the person need the requested accommodation related to a service animal?</w:t>
      </w:r>
    </w:p>
    <w:p w14:paraId="6148290B" w14:textId="77777777" w:rsidR="00BD75B3" w:rsidRPr="00BD75B3" w:rsidRDefault="00BD75B3" w:rsidP="00BD75B3">
      <w:pPr>
        <w:spacing w:before="100" w:beforeAutospacing="1" w:after="100" w:afterAutospacing="1"/>
        <w:rPr>
          <w:rFonts w:ascii="Times New Roman" w:hAnsi="Times New Roman" w:cs="Times New Roman"/>
          <w:sz w:val="22"/>
        </w:rPr>
      </w:pPr>
      <w:r w:rsidRPr="00BD75B3">
        <w:rPr>
          <w:rFonts w:ascii="Times New Roman" w:hAnsi="Times New Roman" w:cs="Times New Roman"/>
          <w:sz w:val="22"/>
        </w:rPr>
        <w:t> - Must include a statement from a licensed veterinarian with the following:</w:t>
      </w:r>
    </w:p>
    <w:p w14:paraId="285B704D" w14:textId="77777777" w:rsidR="00BD75B3" w:rsidRPr="00BD75B3" w:rsidRDefault="00BD75B3" w:rsidP="00BD75B3">
      <w:pPr>
        <w:numPr>
          <w:ilvl w:val="0"/>
          <w:numId w:val="4"/>
        </w:numPr>
        <w:spacing w:before="100" w:beforeAutospacing="1" w:after="100" w:afterAutospacing="1"/>
        <w:rPr>
          <w:rFonts w:ascii="Times New Roman" w:eastAsia="Times New Roman" w:hAnsi="Times New Roman" w:cs="Times New Roman"/>
          <w:sz w:val="22"/>
        </w:rPr>
      </w:pPr>
      <w:r w:rsidRPr="00BD75B3">
        <w:rPr>
          <w:rFonts w:ascii="Times New Roman" w:eastAsia="Times New Roman" w:hAnsi="Times New Roman" w:cs="Times New Roman"/>
          <w:sz w:val="22"/>
        </w:rPr>
        <w:t>Breed, age, size and weight of the service animal.</w:t>
      </w:r>
    </w:p>
    <w:p w14:paraId="56F003A0" w14:textId="77777777" w:rsidR="00BD75B3" w:rsidRPr="00BD75B3" w:rsidRDefault="00BD75B3" w:rsidP="00BD75B3">
      <w:pPr>
        <w:numPr>
          <w:ilvl w:val="0"/>
          <w:numId w:val="4"/>
        </w:numPr>
        <w:spacing w:before="100" w:beforeAutospacing="1" w:after="100" w:afterAutospacing="1"/>
        <w:rPr>
          <w:rFonts w:ascii="Times New Roman" w:eastAsia="Times New Roman" w:hAnsi="Times New Roman" w:cs="Times New Roman"/>
          <w:sz w:val="22"/>
        </w:rPr>
      </w:pPr>
      <w:r w:rsidRPr="00BD75B3">
        <w:rPr>
          <w:rFonts w:ascii="Times New Roman" w:eastAsia="Times New Roman" w:hAnsi="Times New Roman" w:cs="Times New Roman"/>
          <w:sz w:val="22"/>
        </w:rPr>
        <w:t>Date and description of most recent vaccinations.</w:t>
      </w:r>
    </w:p>
    <w:p w14:paraId="50C8002B" w14:textId="77777777" w:rsidR="00BD75B3" w:rsidRPr="00BD75B3" w:rsidRDefault="00BD75B3" w:rsidP="00BD75B3">
      <w:pPr>
        <w:spacing w:before="100" w:beforeAutospacing="1" w:after="100" w:afterAutospacing="1"/>
        <w:rPr>
          <w:rFonts w:ascii="Times New Roman" w:eastAsia="Times New Roman" w:hAnsi="Times New Roman" w:cs="Times New Roman"/>
        </w:rPr>
      </w:pPr>
    </w:p>
    <w:p w14:paraId="23BB52CE" w14:textId="77777777" w:rsidR="00BD75B3" w:rsidRPr="00BD75B3" w:rsidRDefault="00BD75B3" w:rsidP="00BD75B3">
      <w:pPr>
        <w:spacing w:before="100" w:beforeAutospacing="1" w:after="100" w:afterAutospacing="1"/>
        <w:rPr>
          <w:rFonts w:ascii="Times New Roman" w:hAnsi="Times New Roman" w:cs="Times New Roman"/>
        </w:rPr>
      </w:pPr>
      <w:r w:rsidRPr="00BD75B3">
        <w:rPr>
          <w:rFonts w:ascii="Times New Roman" w:hAnsi="Times New Roman" w:cs="Times New Roman"/>
        </w:rPr>
        <w:t>If an exception is granted the applicant or tenant must sign a pet lease and abide by all other provisions of the pet lease not specifically exempted.</w:t>
      </w:r>
    </w:p>
    <w:p w14:paraId="646472DD" w14:textId="77777777" w:rsidR="00BD75B3" w:rsidRPr="00BD75B3" w:rsidRDefault="00BD75B3" w:rsidP="00BD75B3">
      <w:pPr>
        <w:rPr>
          <w:rFonts w:ascii="Times New Roman" w:hAnsi="Times New Roman" w:cs="Times New Roman"/>
        </w:rPr>
      </w:pPr>
    </w:p>
    <w:sectPr w:rsidR="00BD75B3" w:rsidRPr="00BD75B3" w:rsidSect="00455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92AB7"/>
    <w:multiLevelType w:val="multilevel"/>
    <w:tmpl w:val="C9FC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5275DF"/>
    <w:multiLevelType w:val="multilevel"/>
    <w:tmpl w:val="94B0D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6B59AE"/>
    <w:multiLevelType w:val="multilevel"/>
    <w:tmpl w:val="68283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FA4EEA"/>
    <w:multiLevelType w:val="multilevel"/>
    <w:tmpl w:val="56403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5B3"/>
    <w:rsid w:val="004554C0"/>
    <w:rsid w:val="00A65E00"/>
    <w:rsid w:val="00BD7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6FD386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NormalWeb">
    <w:name w:val="Normal (Web)"/>
    <w:basedOn w:val="Normal"/>
    <w:uiPriority w:val="99"/>
    <w:semiHidden/>
    <w:unhideWhenUsed/>
    <w:rsid w:val="00BD75B3"/>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856317">
      <w:bodyDiv w:val="1"/>
      <w:marLeft w:val="0"/>
      <w:marRight w:val="0"/>
      <w:marTop w:val="0"/>
      <w:marBottom w:val="0"/>
      <w:divBdr>
        <w:top w:val="none" w:sz="0" w:space="0" w:color="auto"/>
        <w:left w:val="none" w:sz="0" w:space="0" w:color="auto"/>
        <w:bottom w:val="none" w:sz="0" w:space="0" w:color="auto"/>
        <w:right w:val="none" w:sz="0" w:space="0" w:color="auto"/>
      </w:divBdr>
    </w:div>
    <w:div w:id="12082237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154</Words>
  <Characters>882</Characters>
  <Application>Microsoft Macintosh Word</Application>
  <DocSecurity>0</DocSecurity>
  <Lines>7</Lines>
  <Paragraphs>2</Paragraphs>
  <ScaleCrop>false</ScaleCrop>
  <LinksUpToDate>false</LinksUpToDate>
  <CharactersWithSpaces>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2017-08-11T17:52:00Z</dcterms:created>
  <dcterms:modified xsi:type="dcterms:W3CDTF">2017-08-11T17:54:00Z</dcterms:modified>
</cp:coreProperties>
</file>